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BA" w:rsidRDefault="00464BFF">
      <w:r w:rsidRPr="00464BFF">
        <w:rPr>
          <w:rFonts w:hint="eastAsia"/>
        </w:rPr>
        <w:t>万州区妇幼保健院</w:t>
      </w:r>
    </w:p>
    <w:p w:rsidR="00464BFF" w:rsidRDefault="00464BFF">
      <w:pPr>
        <w:rPr>
          <w:rFonts w:hint="eastAsia"/>
        </w:rPr>
      </w:pPr>
      <w:r>
        <w:rPr>
          <w:rFonts w:hint="eastAsia"/>
        </w:rPr>
        <w:t>研究生</w:t>
      </w:r>
    </w:p>
    <w:tbl>
      <w:tblPr>
        <w:tblW w:w="8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1140"/>
        <w:gridCol w:w="2440"/>
      </w:tblGrid>
      <w:tr w:rsidR="00464BFF" w:rsidRPr="00464BFF" w:rsidTr="00464BFF">
        <w:trPr>
          <w:trHeight w:val="455"/>
        </w:trPr>
        <w:tc>
          <w:tcPr>
            <w:tcW w:w="4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学</w:t>
            </w:r>
            <w:r w:rsidRPr="00464BFF">
              <w:rPr>
                <w:rFonts w:hint="eastAsia"/>
              </w:rPr>
              <w:t xml:space="preserve">    </w:t>
            </w:r>
            <w:r w:rsidRPr="00464BFF">
              <w:rPr>
                <w:rFonts w:hint="eastAsia"/>
              </w:rPr>
              <w:t>科</w:t>
            </w:r>
          </w:p>
        </w:tc>
        <w:tc>
          <w:tcPr>
            <w:tcW w:w="11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名额</w:t>
            </w:r>
          </w:p>
        </w:tc>
        <w:tc>
          <w:tcPr>
            <w:tcW w:w="24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备注</w:t>
            </w:r>
          </w:p>
        </w:tc>
      </w:tr>
      <w:tr w:rsidR="00464BFF" w:rsidRPr="00464BFF" w:rsidTr="00464BFF">
        <w:trPr>
          <w:trHeight w:val="455"/>
        </w:trPr>
        <w:tc>
          <w:tcPr>
            <w:tcW w:w="4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 xml:space="preserve">  </w:t>
            </w:r>
            <w:r w:rsidRPr="00464BFF">
              <w:rPr>
                <w:rFonts w:hint="eastAsia"/>
              </w:rPr>
              <w:t>临床医学妇科、产科方向</w:t>
            </w:r>
          </w:p>
        </w:tc>
        <w:tc>
          <w:tcPr>
            <w:tcW w:w="11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3</w:t>
            </w:r>
          </w:p>
        </w:tc>
        <w:tc>
          <w:tcPr>
            <w:tcW w:w="2440" w:type="dxa"/>
            <w:vMerge w:val="restart"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公招考核进全额编制安置费面议</w:t>
            </w:r>
          </w:p>
        </w:tc>
      </w:tr>
      <w:tr w:rsidR="00464BFF" w:rsidRPr="00464BFF" w:rsidTr="00464BFF">
        <w:trPr>
          <w:trHeight w:val="455"/>
        </w:trPr>
        <w:tc>
          <w:tcPr>
            <w:tcW w:w="4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 xml:space="preserve">  </w:t>
            </w:r>
            <w:r w:rsidRPr="00464BFF">
              <w:rPr>
                <w:rFonts w:hint="eastAsia"/>
              </w:rPr>
              <w:t>临床医学儿科方向</w:t>
            </w:r>
          </w:p>
        </w:tc>
        <w:tc>
          <w:tcPr>
            <w:tcW w:w="11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55"/>
        </w:trPr>
        <w:tc>
          <w:tcPr>
            <w:tcW w:w="4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 xml:space="preserve">  </w:t>
            </w:r>
            <w:r w:rsidRPr="00464BFF">
              <w:rPr>
                <w:rFonts w:hint="eastAsia"/>
              </w:rPr>
              <w:t>医学影像</w:t>
            </w:r>
          </w:p>
        </w:tc>
        <w:tc>
          <w:tcPr>
            <w:tcW w:w="11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55"/>
        </w:trPr>
        <w:tc>
          <w:tcPr>
            <w:tcW w:w="4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 xml:space="preserve">  </w:t>
            </w:r>
            <w:r w:rsidRPr="00464BFF">
              <w:rPr>
                <w:rFonts w:hint="eastAsia"/>
              </w:rPr>
              <w:t>护理学</w:t>
            </w:r>
          </w:p>
        </w:tc>
        <w:tc>
          <w:tcPr>
            <w:tcW w:w="11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</w:tbl>
    <w:p w:rsidR="00464BFF" w:rsidRDefault="00464BFF">
      <w:r>
        <w:rPr>
          <w:rFonts w:hint="eastAsia"/>
        </w:rPr>
        <w:t>本科生</w:t>
      </w:r>
    </w:p>
    <w:tbl>
      <w:tblPr>
        <w:tblW w:w="850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1134"/>
        <w:gridCol w:w="2409"/>
      </w:tblGrid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学</w:t>
            </w:r>
            <w:r w:rsidRPr="00464BFF">
              <w:rPr>
                <w:rFonts w:hint="eastAsia"/>
              </w:rPr>
              <w:t xml:space="preserve">    </w:t>
            </w:r>
            <w:r w:rsidRPr="00464BFF">
              <w:rPr>
                <w:rFonts w:hint="eastAsia"/>
              </w:rPr>
              <w:t>科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名额</w:t>
            </w:r>
          </w:p>
        </w:tc>
        <w:tc>
          <w:tcPr>
            <w:tcW w:w="240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备注</w:t>
            </w:r>
          </w:p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临床医学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公招考试进全额编制</w:t>
            </w:r>
          </w:p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儿科学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麻醉学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医学影像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4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医学检验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药学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1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护理学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病理学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trHeight w:val="443"/>
        </w:trPr>
        <w:tc>
          <w:tcPr>
            <w:tcW w:w="496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卫生事业管理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</w:rPr>
              <w:t>1</w:t>
            </w:r>
          </w:p>
        </w:tc>
        <w:tc>
          <w:tcPr>
            <w:tcW w:w="2409" w:type="dxa"/>
            <w:vMerge/>
            <w:tcBorders>
              <w:top w:val="single" w:sz="8" w:space="0" w:color="08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BFF" w:rsidRPr="00464BFF" w:rsidRDefault="00464BFF" w:rsidP="00464BFF"/>
        </w:tc>
      </w:tr>
    </w:tbl>
    <w:p w:rsidR="00464BFF" w:rsidRDefault="00464BFF"/>
    <w:p w:rsidR="00464BFF" w:rsidRDefault="00464BFF"/>
    <w:tbl>
      <w:tblPr>
        <w:tblW w:w="11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800"/>
        <w:gridCol w:w="3740"/>
        <w:gridCol w:w="2600"/>
        <w:gridCol w:w="1240"/>
        <w:gridCol w:w="1480"/>
      </w:tblGrid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妇产科医师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妇产科学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包括内分泌方向、生殖健康方向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儿科医师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儿科学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妇产科、儿科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临床医学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妇幼信息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流行病与卫生统计学、公共卫生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儿保医师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儿少卫生与妇幼保健学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中医医师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针灸推拿学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lastRenderedPageBreak/>
              <w:t>麻醉医师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麻醉学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中医妇科医师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中医妇科学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465DA0" w:rsidRPr="00465DA0" w:rsidTr="00465DA0">
        <w:trPr>
          <w:trHeight w:val="72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中医儿科医师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全日制硕士研究生及以上学历（医学硕士）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中医儿科学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执业医师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spacing w:line="288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方正黑体_GBK" w:eastAsia="方正黑体_GBK" w:hAnsi="Arial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464BFF" w:rsidRDefault="00464BFF">
      <w:bookmarkStart w:id="0" w:name="_GoBack"/>
      <w:bookmarkEnd w:id="0"/>
    </w:p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>
      <w:r w:rsidRPr="00464BFF">
        <w:rPr>
          <w:rFonts w:hint="eastAsia"/>
        </w:rPr>
        <w:t>重庆市永川区妇幼保健院</w:t>
      </w:r>
    </w:p>
    <w:p w:rsidR="00464BFF" w:rsidRDefault="00464BFF">
      <w:r>
        <w:rPr>
          <w:noProof/>
        </w:rPr>
        <w:drawing>
          <wp:inline distT="0" distB="0" distL="0" distR="0" wp14:anchorId="56926470" wp14:editId="1E55E03E">
            <wp:extent cx="5274310" cy="3357880"/>
            <wp:effectExtent l="0" t="0" r="2540" b="0"/>
            <wp:docPr id="59402" name="Picture 10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2" name="Picture 10" descr="0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BFF" w:rsidRDefault="00464BFF"/>
    <w:p w:rsidR="00464BFF" w:rsidRDefault="00464BFF">
      <w:r w:rsidRPr="00464BFF">
        <w:rPr>
          <w:rFonts w:hint="eastAsia"/>
        </w:rPr>
        <w:t>渝北区</w:t>
      </w:r>
      <w:r>
        <w:rPr>
          <w:rFonts w:hint="eastAsia"/>
        </w:rPr>
        <w:t>妇幼保健院</w:t>
      </w:r>
    </w:p>
    <w:p w:rsidR="00464BFF" w:rsidRDefault="00464BFF">
      <w:pPr>
        <w:rPr>
          <w:rFonts w:hint="eastAsia"/>
        </w:rPr>
      </w:pPr>
    </w:p>
    <w:p w:rsidR="00464BFF" w:rsidRDefault="00464BFF">
      <w:r w:rsidRPr="00464BFF">
        <w:rPr>
          <w:rFonts w:hint="eastAsia"/>
        </w:rPr>
        <w:lastRenderedPageBreak/>
        <w:t>重庆市合川区妇幼保健院</w:t>
      </w:r>
    </w:p>
    <w:tbl>
      <w:tblPr>
        <w:tblW w:w="1353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2550"/>
        <w:gridCol w:w="140"/>
        <w:gridCol w:w="14"/>
        <w:gridCol w:w="2006"/>
        <w:gridCol w:w="680"/>
        <w:gridCol w:w="18"/>
        <w:gridCol w:w="2262"/>
        <w:gridCol w:w="420"/>
        <w:gridCol w:w="22"/>
        <w:gridCol w:w="2118"/>
        <w:gridCol w:w="560"/>
        <w:gridCol w:w="26"/>
        <w:gridCol w:w="1974"/>
        <w:gridCol w:w="700"/>
        <w:gridCol w:w="30"/>
      </w:tblGrid>
      <w:tr w:rsidR="00464BFF" w:rsidRPr="00464BFF" w:rsidTr="00464BFF">
        <w:trPr>
          <w:gridBefore w:val="1"/>
          <w:wBefore w:w="10" w:type="dxa"/>
          <w:trHeight w:val="767"/>
        </w:trPr>
        <w:tc>
          <w:tcPr>
            <w:tcW w:w="270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聘用岗位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聘用人数</w:t>
            </w:r>
          </w:p>
        </w:tc>
        <w:tc>
          <w:tcPr>
            <w:tcW w:w="8112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/>
        </w:tc>
      </w:tr>
      <w:tr w:rsidR="00464BFF" w:rsidRPr="00464BFF" w:rsidTr="00464BFF">
        <w:trPr>
          <w:gridBefore w:val="1"/>
          <w:wBefore w:w="10" w:type="dxa"/>
          <w:trHeight w:val="767"/>
        </w:trPr>
        <w:tc>
          <w:tcPr>
            <w:tcW w:w="0" w:type="auto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64BFF" w:rsidRPr="00464BFF" w:rsidRDefault="00464BFF" w:rsidP="00464BFF"/>
        </w:tc>
        <w:tc>
          <w:tcPr>
            <w:tcW w:w="0" w:type="auto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64BFF" w:rsidRPr="00464BFF" w:rsidRDefault="00464BFF" w:rsidP="00464BFF"/>
        </w:tc>
        <w:tc>
          <w:tcPr>
            <w:tcW w:w="270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起点学历</w:t>
            </w:r>
          </w:p>
        </w:tc>
        <w:tc>
          <w:tcPr>
            <w:tcW w:w="270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70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其他</w:t>
            </w:r>
          </w:p>
        </w:tc>
      </w:tr>
      <w:tr w:rsidR="00464BFF" w:rsidRPr="00464BFF" w:rsidTr="00464BFF">
        <w:trPr>
          <w:gridBefore w:val="1"/>
          <w:wBefore w:w="10" w:type="dxa"/>
          <w:trHeight w:val="792"/>
        </w:trPr>
        <w:tc>
          <w:tcPr>
            <w:tcW w:w="270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公卫医生</w:t>
            </w:r>
          </w:p>
        </w:tc>
        <w:tc>
          <w:tcPr>
            <w:tcW w:w="270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全日制研究生及以上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公共卫生与预防医学类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/</w:t>
            </w:r>
          </w:p>
        </w:tc>
      </w:tr>
      <w:tr w:rsidR="00464BFF" w:rsidRPr="00464BFF" w:rsidTr="00464BFF">
        <w:trPr>
          <w:gridBefore w:val="1"/>
          <w:wBefore w:w="10" w:type="dxa"/>
          <w:trHeight w:val="1188"/>
        </w:trPr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3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外科学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小儿外科、乳腺外科方向</w:t>
            </w:r>
          </w:p>
        </w:tc>
      </w:tr>
      <w:tr w:rsidR="00464BFF" w:rsidRPr="00464BFF" w:rsidTr="00464BFF">
        <w:trPr>
          <w:gridBefore w:val="1"/>
          <w:wBefore w:w="10" w:type="dxa"/>
          <w:trHeight w:val="792"/>
        </w:trPr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中医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中医学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/</w:t>
            </w:r>
          </w:p>
        </w:tc>
      </w:tr>
      <w:tr w:rsidR="00464BFF" w:rsidRPr="00464BFF" w:rsidTr="00464BFF">
        <w:trPr>
          <w:gridBefore w:val="1"/>
          <w:wBefore w:w="10" w:type="dxa"/>
          <w:trHeight w:val="1584"/>
        </w:trPr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临床医学（妇产科医生）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6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2018</w:t>
            </w:r>
            <w:r w:rsidRPr="00464BFF">
              <w:rPr>
                <w:rFonts w:hint="eastAsia"/>
                <w:b/>
                <w:bCs/>
              </w:rPr>
              <w:t>年底取得医师规培证或具有医师资格证</w:t>
            </w:r>
          </w:p>
        </w:tc>
      </w:tr>
      <w:tr w:rsidR="00464BFF" w:rsidRPr="00464BFF" w:rsidTr="00464BFF">
        <w:trPr>
          <w:gridBefore w:val="1"/>
          <w:wBefore w:w="10" w:type="dxa"/>
          <w:trHeight w:val="1188"/>
        </w:trPr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</w:t>
            </w:r>
          </w:p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（儿科医生）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5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儿科医学</w:t>
            </w:r>
          </w:p>
        </w:tc>
        <w:tc>
          <w:tcPr>
            <w:tcW w:w="2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具有规培证及医师资格证</w:t>
            </w:r>
          </w:p>
        </w:tc>
      </w:tr>
      <w:tr w:rsidR="00464BFF" w:rsidRPr="00464BFF" w:rsidTr="00464BFF">
        <w:trPr>
          <w:gridAfter w:val="1"/>
          <w:wAfter w:w="30" w:type="dxa"/>
          <w:trHeight w:val="936"/>
        </w:trPr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耳鼻咽喉科学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具有医师资格证优先</w:t>
            </w:r>
          </w:p>
        </w:tc>
      </w:tr>
      <w:tr w:rsidR="00464BFF" w:rsidRPr="00464BFF" w:rsidTr="00464BFF">
        <w:trPr>
          <w:gridAfter w:val="1"/>
          <w:wAfter w:w="30" w:type="dxa"/>
          <w:trHeight w:val="936"/>
        </w:trPr>
        <w:tc>
          <w:tcPr>
            <w:tcW w:w="27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临床医学</w:t>
            </w:r>
          </w:p>
        </w:tc>
        <w:tc>
          <w:tcPr>
            <w:tcW w:w="27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2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眼视光医学</w:t>
            </w:r>
          </w:p>
        </w:tc>
        <w:tc>
          <w:tcPr>
            <w:tcW w:w="27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具有医师资格证优先</w:t>
            </w:r>
          </w:p>
        </w:tc>
      </w:tr>
      <w:tr w:rsidR="00464BFF" w:rsidRPr="00464BFF" w:rsidTr="00464BFF">
        <w:trPr>
          <w:gridAfter w:val="1"/>
          <w:wAfter w:w="30" w:type="dxa"/>
          <w:trHeight w:val="936"/>
        </w:trPr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口腔医学类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2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口腔医学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具有医师资格证优先</w:t>
            </w:r>
          </w:p>
        </w:tc>
      </w:tr>
      <w:tr w:rsidR="00464BFF" w:rsidRPr="00464BFF" w:rsidTr="00464BFF">
        <w:trPr>
          <w:gridAfter w:val="1"/>
          <w:wAfter w:w="30" w:type="dxa"/>
          <w:trHeight w:val="936"/>
        </w:trPr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康复医生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康复医学与理疗学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具有医师资格证优先</w:t>
            </w:r>
          </w:p>
        </w:tc>
      </w:tr>
      <w:tr w:rsidR="00464BFF" w:rsidRPr="00464BFF" w:rsidTr="00464BFF">
        <w:trPr>
          <w:gridAfter w:val="1"/>
          <w:wAfter w:w="30" w:type="dxa"/>
          <w:trHeight w:val="936"/>
        </w:trPr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药学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3</w:t>
            </w:r>
            <w:r w:rsidRPr="00464BF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药学专业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男性</w:t>
            </w:r>
          </w:p>
        </w:tc>
      </w:tr>
      <w:tr w:rsidR="00464BFF" w:rsidRPr="00464BFF" w:rsidTr="00464BFF">
        <w:tblPrEx>
          <w:tblLook w:val="0600" w:firstRow="0" w:lastRow="0" w:firstColumn="0" w:lastColumn="0" w:noHBand="1" w:noVBand="1"/>
        </w:tblPrEx>
        <w:trPr>
          <w:gridAfter w:val="2"/>
          <w:wAfter w:w="730" w:type="dxa"/>
          <w:trHeight w:val="846"/>
        </w:trPr>
        <w:tc>
          <w:tcPr>
            <w:tcW w:w="25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药学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2</w:t>
            </w:r>
            <w:r w:rsidRPr="00464BFF">
              <w:rPr>
                <w:rFonts w:hint="eastAsia"/>
                <w:b/>
                <w:bCs/>
              </w:rPr>
              <w:t>人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中药学专业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男性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</w:tr>
      <w:tr w:rsidR="00464BFF" w:rsidRPr="00464BFF" w:rsidTr="00464BFF">
        <w:tblPrEx>
          <w:tblLook w:val="0600" w:firstRow="0" w:lastRow="0" w:firstColumn="0" w:lastColumn="0" w:noHBand="1" w:noVBand="1"/>
        </w:tblPrEx>
        <w:trPr>
          <w:gridAfter w:val="2"/>
          <w:wAfter w:w="730" w:type="dxa"/>
          <w:trHeight w:val="846"/>
        </w:trPr>
        <w:tc>
          <w:tcPr>
            <w:tcW w:w="2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lastRenderedPageBreak/>
              <w:t>检验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医学检验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男性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</w:tr>
      <w:tr w:rsidR="00464BFF" w:rsidRPr="00464BFF" w:rsidTr="00464BFF">
        <w:tblPrEx>
          <w:tblLook w:val="0600" w:firstRow="0" w:lastRow="0" w:firstColumn="0" w:lastColumn="0" w:noHBand="1" w:noVBand="1"/>
        </w:tblPrEx>
        <w:trPr>
          <w:gridAfter w:val="2"/>
          <w:wAfter w:w="730" w:type="dxa"/>
          <w:trHeight w:val="1679"/>
        </w:trPr>
        <w:tc>
          <w:tcPr>
            <w:tcW w:w="2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麻醉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2</w:t>
            </w:r>
            <w:r w:rsidRPr="00464BFF">
              <w:rPr>
                <w:rFonts w:hint="eastAsia"/>
                <w:b/>
                <w:bCs/>
              </w:rPr>
              <w:t>人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麻醉学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男性优先、取得规培证或医师资格证优先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</w:tr>
      <w:tr w:rsidR="00464BFF" w:rsidRPr="00464BFF" w:rsidTr="00464BFF">
        <w:tblPrEx>
          <w:tblLook w:val="0600" w:firstRow="0" w:lastRow="0" w:firstColumn="0" w:lastColumn="0" w:noHBand="1" w:noVBand="1"/>
        </w:tblPrEx>
        <w:trPr>
          <w:gridAfter w:val="2"/>
          <w:wAfter w:w="730" w:type="dxa"/>
          <w:trHeight w:val="846"/>
        </w:trPr>
        <w:tc>
          <w:tcPr>
            <w:tcW w:w="2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影像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医学影像学（超声）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男性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</w:tr>
      <w:tr w:rsidR="00464BFF" w:rsidRPr="00464BFF" w:rsidTr="00464BFF">
        <w:tblPrEx>
          <w:tblLook w:val="0600" w:firstRow="0" w:lastRow="0" w:firstColumn="0" w:lastColumn="0" w:noHBand="1" w:noVBand="1"/>
        </w:tblPrEx>
        <w:trPr>
          <w:gridAfter w:val="2"/>
          <w:wAfter w:w="730" w:type="dxa"/>
          <w:trHeight w:val="846"/>
        </w:trPr>
        <w:tc>
          <w:tcPr>
            <w:tcW w:w="2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营养师</w:t>
            </w:r>
          </w:p>
        </w:tc>
        <w:tc>
          <w:tcPr>
            <w:tcW w:w="2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1</w:t>
            </w:r>
            <w:r w:rsidRPr="00464BFF">
              <w:rPr>
                <w:rFonts w:hint="eastAsia"/>
                <w:b/>
                <w:bCs/>
              </w:rPr>
              <w:t>人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全日制本科及以上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营养学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FF" w:rsidRPr="00464BFF" w:rsidRDefault="00464BFF" w:rsidP="00464BFF">
            <w:r w:rsidRPr="00464BFF">
              <w:rPr>
                <w:rFonts w:hint="eastAsia"/>
                <w:b/>
                <w:bCs/>
              </w:rPr>
              <w:t>具有营养师资格证</w:t>
            </w:r>
            <w:r w:rsidRPr="00464BFF"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/>
    <w:p w:rsidR="00464BFF" w:rsidRDefault="00464BFF">
      <w:r>
        <w:rPr>
          <w:rFonts w:hint="eastAsia"/>
        </w:rPr>
        <w:t>重庆市</w:t>
      </w:r>
      <w:r>
        <w:t>江津区妇幼保健院</w:t>
      </w:r>
    </w:p>
    <w:p w:rsidR="00464BFF" w:rsidRDefault="00464BFF"/>
    <w:tbl>
      <w:tblPr>
        <w:tblW w:w="12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480"/>
        <w:gridCol w:w="3340"/>
        <w:gridCol w:w="1134"/>
        <w:gridCol w:w="2426"/>
        <w:gridCol w:w="1280"/>
        <w:gridCol w:w="1340"/>
      </w:tblGrid>
      <w:tr w:rsidR="00464BFF" w:rsidRPr="00464BFF" w:rsidTr="00464BFF">
        <w:trPr>
          <w:trHeight w:val="362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岗位名称</w:t>
            </w:r>
          </w:p>
        </w:tc>
        <w:tc>
          <w:tcPr>
            <w:tcW w:w="966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招聘条件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招聘名额</w:t>
            </w:r>
          </w:p>
        </w:tc>
      </w:tr>
      <w:tr w:rsidR="00464BFF" w:rsidRPr="00464BFF" w:rsidTr="00464BFF">
        <w:trPr>
          <w:trHeight w:val="40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b/>
                <w:bCs/>
                <w:color w:val="FFFFFF" w:themeColor="light1"/>
                <w:sz w:val="20"/>
                <w:szCs w:val="20"/>
              </w:rPr>
              <w:t>学历要求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b/>
                <w:bCs/>
                <w:color w:val="FFFFFF" w:themeColor="light1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b/>
                <w:bCs/>
                <w:color w:val="FFFFFF" w:themeColor="light1"/>
                <w:sz w:val="20"/>
                <w:szCs w:val="20"/>
              </w:rPr>
              <w:t>性别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b/>
                <w:bCs/>
                <w:color w:val="FFFFFF" w:themeColor="light1"/>
                <w:sz w:val="20"/>
                <w:szCs w:val="20"/>
              </w:rPr>
              <w:t>年龄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b/>
                <w:bCs/>
                <w:color w:val="FFFFFF" w:themeColor="light1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产科岗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不限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Calibri" w:cs="Arial"/>
                <w:color w:val="000000" w:themeColor="dark1"/>
                <w:sz w:val="20"/>
                <w:szCs w:val="20"/>
              </w:rPr>
              <w:t>35</w:t>
            </w: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周岁及以下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符合岗位需要的身体条件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不限</w:t>
            </w: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妇科岗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437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儿科岗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临床医学、临床医学儿科方向、儿科医学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467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儿童康复岗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hAnsi="宋体" w:hint="eastAsia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康复治疗学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口腔科岗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口腔医学、口腔医学技术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眼科岗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眼视光医学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77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耳鼻咽喉科岗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病理岗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超声岗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lastRenderedPageBreak/>
              <w:t>放射岗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医学影像技术、放射医学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麻醉岗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麻醉学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3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检验岗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医学检验</w:t>
            </w:r>
            <w:r w:rsidRPr="00464BFF">
              <w:rPr>
                <w:rFonts w:ascii="Calibri" w:eastAsia="宋体" w:hAnsi="Calibri" w:cs="Arial"/>
                <w:color w:val="000000" w:themeColor="dark1"/>
                <w:sz w:val="20"/>
                <w:szCs w:val="20"/>
              </w:rPr>
              <w:t>,</w:t>
            </w: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医学实验技术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64BFF" w:rsidRPr="00464BFF" w:rsidTr="00464BFF">
        <w:trPr>
          <w:trHeight w:val="362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65AA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b/>
                <w:bCs/>
                <w:color w:val="FFFFFF" w:themeColor="light1"/>
                <w:sz w:val="20"/>
                <w:szCs w:val="20"/>
              </w:rPr>
              <w:t>药学岗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本科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FF" w:rsidRPr="00464BFF" w:rsidRDefault="00464BFF" w:rsidP="00464B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4BFF">
              <w:rPr>
                <w:rFonts w:ascii="Calibri" w:eastAsia="宋体" w:hAnsi="Arial" w:cs="Arial"/>
                <w:color w:val="000000" w:themeColor="dark1"/>
                <w:sz w:val="20"/>
                <w:szCs w:val="20"/>
              </w:rPr>
              <w:t>临床药学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BFF" w:rsidRPr="00464BFF" w:rsidRDefault="00464BFF" w:rsidP="00464BFF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</w:tbl>
    <w:p w:rsidR="00464BFF" w:rsidRDefault="00464BFF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/>
    <w:p w:rsidR="00465DA0" w:rsidRDefault="00465DA0">
      <w:r w:rsidRPr="00465DA0">
        <w:rPr>
          <w:rFonts w:hint="eastAsia"/>
        </w:rPr>
        <w:t>丰都县妇幼保健院</w:t>
      </w:r>
    </w:p>
    <w:p w:rsidR="00465DA0" w:rsidRDefault="00465DA0">
      <w:r w:rsidRPr="00465DA0">
        <w:rPr>
          <w:rFonts w:hint="eastAsia"/>
        </w:rPr>
        <w:t>口腔医学：</w:t>
      </w:r>
      <w:r w:rsidRPr="00465DA0">
        <w:rPr>
          <w:rFonts w:hint="eastAsia"/>
        </w:rPr>
        <w:t>1</w:t>
      </w:r>
      <w:r w:rsidRPr="00465DA0">
        <w:rPr>
          <w:rFonts w:hint="eastAsia"/>
        </w:rPr>
        <w:t>名；麻醉学：</w:t>
      </w:r>
      <w:r w:rsidRPr="00465DA0">
        <w:rPr>
          <w:rFonts w:hint="eastAsia"/>
        </w:rPr>
        <w:t>1</w:t>
      </w:r>
      <w:r w:rsidRPr="00465DA0">
        <w:rPr>
          <w:rFonts w:hint="eastAsia"/>
        </w:rPr>
        <w:t>名；临床医学：</w:t>
      </w:r>
      <w:r w:rsidRPr="00465DA0">
        <w:rPr>
          <w:rFonts w:hint="eastAsia"/>
        </w:rPr>
        <w:t>3</w:t>
      </w:r>
      <w:r w:rsidRPr="00465DA0">
        <w:rPr>
          <w:rFonts w:hint="eastAsia"/>
        </w:rPr>
        <w:t>名；医学检验：</w:t>
      </w:r>
      <w:r w:rsidRPr="00465DA0">
        <w:rPr>
          <w:rFonts w:hint="eastAsia"/>
        </w:rPr>
        <w:t>2</w:t>
      </w:r>
      <w:r w:rsidRPr="00465DA0">
        <w:rPr>
          <w:rFonts w:hint="eastAsia"/>
        </w:rPr>
        <w:t>名；针灸推拿：</w:t>
      </w:r>
      <w:r w:rsidRPr="00465DA0">
        <w:rPr>
          <w:rFonts w:hint="eastAsia"/>
        </w:rPr>
        <w:t>3</w:t>
      </w:r>
      <w:r w:rsidRPr="00465DA0">
        <w:rPr>
          <w:rFonts w:hint="eastAsia"/>
        </w:rPr>
        <w:t>名；中医学：</w:t>
      </w:r>
      <w:r w:rsidRPr="00465DA0">
        <w:rPr>
          <w:rFonts w:hint="eastAsia"/>
        </w:rPr>
        <w:t>1</w:t>
      </w:r>
      <w:r w:rsidRPr="00465DA0">
        <w:rPr>
          <w:rFonts w:hint="eastAsia"/>
        </w:rPr>
        <w:t>名；会计与审计</w:t>
      </w:r>
      <w:r w:rsidRPr="00465DA0">
        <w:rPr>
          <w:rFonts w:hint="eastAsia"/>
        </w:rPr>
        <w:t>1</w:t>
      </w:r>
      <w:r w:rsidRPr="00465DA0">
        <w:rPr>
          <w:rFonts w:hint="eastAsia"/>
        </w:rPr>
        <w:t>名。</w:t>
      </w:r>
      <w:r w:rsidRPr="00465DA0">
        <w:rPr>
          <w:rFonts w:hint="eastAsia"/>
        </w:rPr>
        <w:t xml:space="preserve">    </w:t>
      </w:r>
    </w:p>
    <w:p w:rsidR="00465DA0" w:rsidRDefault="00465DA0"/>
    <w:p w:rsidR="00465DA0" w:rsidRDefault="00465DA0">
      <w:r w:rsidRPr="00465DA0">
        <w:rPr>
          <w:rFonts w:hint="eastAsia"/>
        </w:rPr>
        <w:t>重庆市城口县妇幼保健院</w:t>
      </w:r>
    </w:p>
    <w:tbl>
      <w:tblPr>
        <w:tblW w:w="1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80"/>
        <w:gridCol w:w="4660"/>
        <w:gridCol w:w="2380"/>
        <w:gridCol w:w="1600"/>
      </w:tblGrid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岗位名称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招聘名额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学</w:t>
            </w:r>
            <w:r w:rsidRPr="00465DA0">
              <w:rPr>
                <w:rFonts w:ascii="Calibri" w:eastAsia="宋体" w:hAnsi="Calibri" w:cs="Arial"/>
                <w:b/>
                <w:bCs/>
                <w:color w:val="FFFFFF" w:themeColor="light1"/>
                <w:sz w:val="28"/>
                <w:szCs w:val="28"/>
              </w:rPr>
              <w:t xml:space="preserve">  </w:t>
            </w: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专业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性别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妇产科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女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儿科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超声影像科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麻醉科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公卫科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儿保科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lastRenderedPageBreak/>
              <w:t>中医科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眼科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b/>
                <w:bCs/>
                <w:color w:val="FFFFFF" w:themeColor="light1"/>
                <w:sz w:val="28"/>
                <w:szCs w:val="28"/>
              </w:rPr>
              <w:t>口腔科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Arial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2CD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  <w:tr w:rsidR="00465DA0" w:rsidRPr="00465DA0" w:rsidTr="00465DA0">
        <w:trPr>
          <w:trHeight w:val="54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5AA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宋体" w:cs="Times New Roman" w:hint="eastAsia"/>
                <w:b/>
                <w:bCs/>
                <w:color w:val="FFFFFF" w:themeColor="light1"/>
                <w:sz w:val="28"/>
                <w:szCs w:val="28"/>
              </w:rPr>
              <w:t>心理科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Calibri" w:cs="Times New Roman"/>
                <w:color w:val="000000" w:themeColor="dark1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全日制普通高校本科及以上学历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临床医学类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E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65DA0" w:rsidRPr="00465DA0" w:rsidRDefault="00465DA0" w:rsidP="00465DA0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65DA0">
              <w:rPr>
                <w:rFonts w:ascii="Calibri" w:eastAsia="宋体" w:hAnsi="Arial" w:cs="Arial"/>
                <w:color w:val="000000" w:themeColor="dark1"/>
                <w:sz w:val="28"/>
                <w:szCs w:val="28"/>
              </w:rPr>
              <w:t>不限</w:t>
            </w:r>
          </w:p>
        </w:tc>
      </w:tr>
    </w:tbl>
    <w:p w:rsidR="00465DA0" w:rsidRDefault="00465DA0">
      <w:pPr>
        <w:rPr>
          <w:rFonts w:hint="eastAsia"/>
        </w:rPr>
      </w:pPr>
    </w:p>
    <w:p w:rsidR="00465DA0" w:rsidRPr="00464BFF" w:rsidRDefault="00465DA0">
      <w:pPr>
        <w:rPr>
          <w:rFonts w:hint="eastAsia"/>
        </w:rPr>
      </w:pPr>
    </w:p>
    <w:sectPr w:rsidR="00465DA0" w:rsidRPr="0046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F1" w:rsidRDefault="003C5FF1" w:rsidP="00464BFF">
      <w:r>
        <w:separator/>
      </w:r>
    </w:p>
  </w:endnote>
  <w:endnote w:type="continuationSeparator" w:id="0">
    <w:p w:rsidR="003C5FF1" w:rsidRDefault="003C5FF1" w:rsidP="004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F1" w:rsidRDefault="003C5FF1" w:rsidP="00464BFF">
      <w:r>
        <w:separator/>
      </w:r>
    </w:p>
  </w:footnote>
  <w:footnote w:type="continuationSeparator" w:id="0">
    <w:p w:rsidR="003C5FF1" w:rsidRDefault="003C5FF1" w:rsidP="0046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7"/>
    <w:rsid w:val="002A2387"/>
    <w:rsid w:val="003C5FF1"/>
    <w:rsid w:val="00464BFF"/>
    <w:rsid w:val="00465DA0"/>
    <w:rsid w:val="00A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59329-0DE7-4BD7-90D0-2B7D7EC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B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4B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2</cp:revision>
  <dcterms:created xsi:type="dcterms:W3CDTF">2018-03-20T03:18:00Z</dcterms:created>
  <dcterms:modified xsi:type="dcterms:W3CDTF">2018-03-20T03:37:00Z</dcterms:modified>
</cp:coreProperties>
</file>